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80" w:rsidRPr="00275880" w:rsidRDefault="00275880" w:rsidP="00275880">
      <w:pPr>
        <w:jc w:val="center"/>
        <w:rPr>
          <w:rFonts w:ascii="Arial" w:hAnsi="Arial" w:cs="Arial"/>
          <w:b/>
          <w:sz w:val="24"/>
          <w:szCs w:val="24"/>
        </w:rPr>
      </w:pPr>
      <w:r w:rsidRPr="00275880">
        <w:rPr>
          <w:rFonts w:ascii="Arial" w:hAnsi="Arial" w:cs="Arial"/>
          <w:b/>
          <w:sz w:val="24"/>
          <w:szCs w:val="24"/>
        </w:rPr>
        <w:t>REÎNSCRIEREA COPIILOR ÎN GRĂDINIȚĂ ÎN ANUL ȘCOLAR 2023-2024</w:t>
      </w:r>
    </w:p>
    <w:p w:rsidR="00275880" w:rsidRPr="00275880" w:rsidRDefault="00275880" w:rsidP="0027588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275880">
        <w:rPr>
          <w:rFonts w:ascii="Arial" w:hAnsi="Arial" w:cs="Arial"/>
        </w:rPr>
        <w:br/>
      </w:r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Potrivit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Metodologiei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înscriere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reînscriere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copiilor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grădiniță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anul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școlar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2023-2024,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perioada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75880">
        <w:rPr>
          <w:rFonts w:ascii="Arial" w:hAnsi="Arial" w:cs="Arial"/>
          <w:b/>
          <w:sz w:val="24"/>
          <w:szCs w:val="24"/>
          <w:shd w:val="clear" w:color="auto" w:fill="FFFFFF"/>
        </w:rPr>
        <w:t xml:space="preserve">6-14 </w:t>
      </w:r>
      <w:proofErr w:type="spellStart"/>
      <w:r w:rsidRPr="00275880">
        <w:rPr>
          <w:rFonts w:ascii="Arial" w:hAnsi="Arial" w:cs="Arial"/>
          <w:b/>
          <w:sz w:val="24"/>
          <w:szCs w:val="24"/>
          <w:shd w:val="clear" w:color="auto" w:fill="FFFFFF"/>
        </w:rPr>
        <w:t>iunie</w:t>
      </w:r>
      <w:proofErr w:type="spellEnd"/>
      <w:r w:rsidRPr="0027588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2023</w:t>
      </w:r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va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realiza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reînscrierea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copiilor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care au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frecventat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Grădinița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Alexandrina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Simionescu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Ghica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anul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5880">
        <w:rPr>
          <w:rFonts w:ascii="Arial" w:hAnsi="Arial" w:cs="Arial"/>
          <w:sz w:val="24"/>
          <w:szCs w:val="24"/>
          <w:shd w:val="clear" w:color="auto" w:fill="FFFFFF"/>
        </w:rPr>
        <w:t>școlar</w:t>
      </w:r>
      <w:proofErr w:type="spellEnd"/>
      <w:r w:rsidRPr="00275880">
        <w:rPr>
          <w:rFonts w:ascii="Arial" w:hAnsi="Arial" w:cs="Arial"/>
          <w:sz w:val="24"/>
          <w:szCs w:val="24"/>
          <w:shd w:val="clear" w:color="auto" w:fill="FFFFFF"/>
        </w:rPr>
        <w:t xml:space="preserve"> 2022-2023.</w:t>
      </w:r>
    </w:p>
    <w:p w:rsidR="009877FE" w:rsidRDefault="00275880" w:rsidP="009877FE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275880">
        <w:rPr>
          <w:shd w:val="clear" w:color="auto" w:fill="FFFFFF"/>
        </w:rPr>
        <w:t xml:space="preserve">                  </w:t>
      </w:r>
      <w:proofErr w:type="spellStart"/>
      <w:r w:rsidRPr="009877FE">
        <w:rPr>
          <w:rFonts w:ascii="Arial" w:hAnsi="Arial" w:cs="Arial"/>
          <w:sz w:val="24"/>
          <w:szCs w:val="24"/>
          <w:shd w:val="clear" w:color="auto" w:fill="FFFFFF"/>
        </w:rPr>
        <w:t>Reînscrierea</w:t>
      </w:r>
      <w:proofErr w:type="spellEnd"/>
      <w:r w:rsidRPr="009877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77FE">
        <w:rPr>
          <w:rFonts w:ascii="Arial" w:hAnsi="Arial" w:cs="Arial"/>
          <w:sz w:val="24"/>
          <w:szCs w:val="24"/>
          <w:shd w:val="clear" w:color="auto" w:fill="FFFFFF"/>
        </w:rPr>
        <w:t>preșcolarilor</w:t>
      </w:r>
      <w:proofErr w:type="spellEnd"/>
      <w:r w:rsidRPr="009877FE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9877FE">
        <w:rPr>
          <w:rFonts w:ascii="Arial" w:hAnsi="Arial" w:cs="Arial"/>
          <w:sz w:val="24"/>
          <w:szCs w:val="24"/>
          <w:shd w:val="clear" w:color="auto" w:fill="FFFFFF"/>
        </w:rPr>
        <w:t>unitatea</w:t>
      </w:r>
      <w:proofErr w:type="spellEnd"/>
      <w:r w:rsidRPr="009877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77FE">
        <w:rPr>
          <w:rFonts w:ascii="Arial" w:hAnsi="Arial" w:cs="Arial"/>
          <w:sz w:val="24"/>
          <w:szCs w:val="24"/>
          <w:shd w:val="clear" w:color="auto" w:fill="FFFFFF"/>
        </w:rPr>
        <w:t>noastră</w:t>
      </w:r>
      <w:proofErr w:type="spellEnd"/>
      <w:r w:rsidRPr="009877FE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proofErr w:type="gramStart"/>
      <w:r w:rsidRPr="009877FE">
        <w:rPr>
          <w:rFonts w:ascii="Arial" w:hAnsi="Arial" w:cs="Arial"/>
          <w:sz w:val="24"/>
          <w:szCs w:val="24"/>
          <w:shd w:val="clear" w:color="auto" w:fill="FFFFFF"/>
        </w:rPr>
        <w:t>va</w:t>
      </w:r>
      <w:proofErr w:type="spellEnd"/>
      <w:proofErr w:type="gramEnd"/>
      <w:r w:rsidRPr="009877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77FE">
        <w:rPr>
          <w:rFonts w:ascii="Arial" w:hAnsi="Arial" w:cs="Arial"/>
          <w:sz w:val="24"/>
          <w:szCs w:val="24"/>
          <w:shd w:val="clear" w:color="auto" w:fill="FFFFFF"/>
        </w:rPr>
        <w:t>reali</w:t>
      </w:r>
      <w:r w:rsidR="009877FE" w:rsidRPr="009877FE">
        <w:rPr>
          <w:rFonts w:ascii="Arial" w:hAnsi="Arial" w:cs="Arial"/>
          <w:sz w:val="24"/>
          <w:szCs w:val="24"/>
          <w:shd w:val="clear" w:color="auto" w:fill="FFFFFF"/>
        </w:rPr>
        <w:t>za</w:t>
      </w:r>
      <w:proofErr w:type="spellEnd"/>
      <w:r w:rsidR="009877FE" w:rsidRPr="009877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877FE" w:rsidRPr="009877FE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="009877FE" w:rsidRPr="009877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877FE" w:rsidRPr="009877FE">
        <w:rPr>
          <w:rFonts w:ascii="Arial" w:hAnsi="Arial" w:cs="Arial"/>
          <w:sz w:val="24"/>
          <w:szCs w:val="24"/>
          <w:shd w:val="clear" w:color="auto" w:fill="FFFFFF"/>
        </w:rPr>
        <w:t>baza</w:t>
      </w:r>
      <w:proofErr w:type="spellEnd"/>
      <w:r w:rsidR="009877FE" w:rsidRPr="009877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877FE" w:rsidRPr="009877FE">
        <w:rPr>
          <w:rFonts w:ascii="Arial" w:hAnsi="Arial" w:cs="Arial"/>
          <w:sz w:val="24"/>
          <w:szCs w:val="24"/>
          <w:shd w:val="clear" w:color="auto" w:fill="FFFFFF"/>
        </w:rPr>
        <w:t>unei</w:t>
      </w:r>
      <w:proofErr w:type="spellEnd"/>
      <w:r w:rsidR="009877FE" w:rsidRPr="009877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877FE" w:rsidRPr="009877FE">
        <w:rPr>
          <w:rFonts w:ascii="Arial" w:hAnsi="Arial" w:cs="Arial"/>
          <w:sz w:val="24"/>
          <w:szCs w:val="24"/>
          <w:shd w:val="clear" w:color="auto" w:fill="FFFFFF"/>
        </w:rPr>
        <w:t>cereri</w:t>
      </w:r>
      <w:proofErr w:type="spellEnd"/>
      <w:r w:rsidR="009877FE" w:rsidRPr="009877FE">
        <w:rPr>
          <w:rFonts w:ascii="Arial" w:hAnsi="Arial" w:cs="Arial"/>
          <w:sz w:val="24"/>
          <w:szCs w:val="24"/>
          <w:shd w:val="clear" w:color="auto" w:fill="FFFFFF"/>
        </w:rPr>
        <w:t xml:space="preserve"> tip</w:t>
      </w:r>
      <w:r w:rsidR="009877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877FE">
        <w:rPr>
          <w:rFonts w:ascii="Arial" w:hAnsi="Arial" w:cs="Arial"/>
          <w:sz w:val="24"/>
          <w:szCs w:val="24"/>
          <w:shd w:val="clear" w:color="auto" w:fill="FFFFFF"/>
        </w:rPr>
        <w:t>completată</w:t>
      </w:r>
      <w:proofErr w:type="spellEnd"/>
      <w:r w:rsidR="009877FE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="009877FE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="009877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877FE">
        <w:rPr>
          <w:rFonts w:ascii="Arial" w:hAnsi="Arial" w:cs="Arial"/>
          <w:sz w:val="24"/>
          <w:szCs w:val="24"/>
          <w:shd w:val="clear" w:color="auto" w:fill="FFFFFF"/>
        </w:rPr>
        <w:t>tutorele</w:t>
      </w:r>
      <w:proofErr w:type="spellEnd"/>
      <w:r w:rsidR="009877FE">
        <w:rPr>
          <w:rFonts w:ascii="Arial" w:hAnsi="Arial" w:cs="Arial"/>
          <w:sz w:val="24"/>
          <w:szCs w:val="24"/>
          <w:shd w:val="clear" w:color="auto" w:fill="FFFFFF"/>
        </w:rPr>
        <w:t xml:space="preserve"> legal</w:t>
      </w:r>
      <w:r w:rsidRPr="009877F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877FE" w:rsidRDefault="009877FE" w:rsidP="009877FE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:rsidR="009877FE" w:rsidRDefault="009877FE" w:rsidP="009877FE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:rsidR="009877FE" w:rsidRPr="009877FE" w:rsidRDefault="00275880" w:rsidP="009877F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877FE">
        <w:rPr>
          <w:rFonts w:ascii="Arial" w:hAnsi="Arial" w:cs="Arial"/>
          <w:sz w:val="24"/>
          <w:szCs w:val="24"/>
        </w:rPr>
        <w:br/>
      </w:r>
      <w:proofErr w:type="spellStart"/>
      <w:r w:rsidR="009877FE" w:rsidRPr="009877FE">
        <w:rPr>
          <w:rFonts w:ascii="Arial" w:hAnsi="Arial" w:cs="Arial"/>
          <w:b/>
          <w:color w:val="000000"/>
          <w:sz w:val="24"/>
          <w:szCs w:val="24"/>
        </w:rPr>
        <w:t>Calendarul</w:t>
      </w:r>
      <w:proofErr w:type="spellEnd"/>
      <w:r w:rsidR="009877FE" w:rsidRPr="009877F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înscrierii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copiilor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antepreșcolari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și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preșcolari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în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anul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școlar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2023 – 2024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în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unități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învățământ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preuniversitar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cu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personalitate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juridică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cu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grupe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nivel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preșcolar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și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sau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antepreșcolar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și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în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servicii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educație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timpurie</w:t>
      </w:r>
      <w:proofErr w:type="spellEnd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877FE" w:rsidRPr="009877FE">
        <w:rPr>
          <w:rFonts w:ascii="Arial" w:hAnsi="Arial" w:cs="Arial"/>
          <w:b/>
          <w:color w:val="000000" w:themeColor="text1"/>
          <w:sz w:val="24"/>
          <w:szCs w:val="24"/>
        </w:rPr>
        <w:t>complementare</w:t>
      </w:r>
      <w:proofErr w:type="spellEnd"/>
    </w:p>
    <w:p w:rsidR="009877FE" w:rsidRDefault="009877FE" w:rsidP="009877F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A7395" w:rsidRPr="009877FE" w:rsidRDefault="00AA7395" w:rsidP="009877FE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2174"/>
        <w:gridCol w:w="3917"/>
        <w:gridCol w:w="2657"/>
      </w:tblGrid>
      <w:tr w:rsidR="009877FE" w:rsidRPr="00862503" w:rsidTr="00A55B8E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862503" w:rsidRDefault="009877FE" w:rsidP="00A55B8E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/>
                <w:sz w:val="24"/>
                <w:szCs w:val="24"/>
              </w:rPr>
              <w:t>ETAPA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862503" w:rsidRDefault="009877FE" w:rsidP="00A55B8E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/>
                <w:sz w:val="24"/>
                <w:szCs w:val="24"/>
              </w:rPr>
              <w:t>Descrierea etapei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862503" w:rsidRDefault="009877FE" w:rsidP="00A55B8E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/>
                <w:sz w:val="24"/>
                <w:szCs w:val="24"/>
              </w:rPr>
              <w:t>PERIOADA</w:t>
            </w:r>
          </w:p>
        </w:tc>
      </w:tr>
      <w:tr w:rsidR="009877FE" w:rsidRPr="00862503" w:rsidTr="00A55B8E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862503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Etapa de re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nscrieri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FE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Sunt re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nscri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i copiii care au</w:t>
            </w:r>
          </w:p>
          <w:p w:rsidR="009877FE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frecventat unitatea de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nv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ăță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m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â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nt </w:t>
            </w:r>
          </w:p>
          <w:p w:rsidR="009877FE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în anul școlar curent și care  </w:t>
            </w:r>
          </w:p>
          <w:p w:rsidR="009877FE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urmeaz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s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o frecventeze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 anul</w:t>
            </w:r>
          </w:p>
          <w:p w:rsidR="009877FE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colar urm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tor, ca urmare a</w:t>
            </w:r>
          </w:p>
          <w:p w:rsidR="009877FE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exprim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rii acestei op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ț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iuni de c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tre</w:t>
            </w:r>
          </w:p>
          <w:p w:rsidR="009877FE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p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rin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ț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ii/reprezentan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ț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ii legali ai </w:t>
            </w:r>
          </w:p>
          <w:p w:rsidR="009877FE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acestora, printr-o cerere scris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ă.</w:t>
            </w:r>
          </w:p>
          <w:p w:rsidR="009877FE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Pentru unitățile de învățământ care </w:t>
            </w:r>
          </w:p>
          <w:p w:rsidR="009877FE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au și grupe de nivel antepreșcolar,</w:t>
            </w:r>
          </w:p>
          <w:p w:rsidR="009877FE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în baza continuității, copiii de 3 ani</w:t>
            </w:r>
          </w:p>
          <w:p w:rsidR="009877FE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din grupa mare de la creșă pot fi </w:t>
            </w:r>
          </w:p>
          <w:p w:rsidR="009877FE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reînscriși în grupa mică de la</w:t>
            </w:r>
          </w:p>
          <w:p w:rsidR="009877FE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grădiniță, în limita locurilor</w:t>
            </w:r>
          </w:p>
          <w:p w:rsidR="009877FE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disponibile pentru acest nivel de</w:t>
            </w:r>
          </w:p>
          <w:p w:rsidR="009877FE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vârstă și în ordinea descrescătoare</w:t>
            </w:r>
          </w:p>
          <w:p w:rsidR="009877FE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a vârstei, dacă părinții solicită acest</w:t>
            </w:r>
          </w:p>
          <w:p w:rsidR="009877FE" w:rsidRPr="00F10AF6" w:rsidRDefault="009877FE" w:rsidP="00A55B8E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lucru.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Î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n situa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ț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 xml:space="preserve">ia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î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n care, prin</w:t>
            </w:r>
          </w:p>
          <w:p w:rsidR="009877FE" w:rsidRPr="00F10AF6" w:rsidRDefault="009877FE" w:rsidP="00A55B8E">
            <w:pPr>
              <w:autoSpaceDE w:val="0"/>
              <w:autoSpaceDN w:val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aplicarea criteriului v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â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rstei, num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ă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rul cererilor dep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ăș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e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ș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te num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ă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rul locurilor disponibile,</w:t>
            </w:r>
          </w:p>
          <w:p w:rsidR="009877FE" w:rsidRPr="008A6971" w:rsidRDefault="009877FE" w:rsidP="00A55B8E">
            <w:pPr>
              <w:autoSpaceDE w:val="0"/>
              <w:autoSpaceDN w:val="0"/>
              <w:jc w:val="both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departajarea se face prin aplicarea criteriilor generale, respectiv specifice de departajare, men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ț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ionate la art.6 din</w:t>
            </w:r>
            <w:r w:rsidRPr="00F10AF6">
              <w:rPr>
                <w:rFonts w:ascii="Palatino Linotype" w:eastAsia="Times New Roman" w:hAnsi="Palatino Linotype" w:cs="Calibri"/>
                <w:noProof/>
              </w:rPr>
              <w:t xml:space="preserve"> 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 xml:space="preserve">Metodologia-cadru de </w:t>
            </w:r>
            <w:r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î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 xml:space="preserve">nscriere a copiilor </w:t>
            </w:r>
            <w:r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î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n unit</w:t>
            </w:r>
            <w:r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ăț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 xml:space="preserve">i de </w:t>
            </w:r>
            <w:r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î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nv</w:t>
            </w:r>
            <w:r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ăță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m</w:t>
            </w:r>
            <w:r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â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nt preuniversitar cu personalitate juridic</w:t>
            </w:r>
            <w:r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ă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 xml:space="preserve"> cu grupe de nivel pre</w:t>
            </w:r>
            <w:r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ș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 xml:space="preserve">colar </w:t>
            </w:r>
            <w:r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ș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i/sau antepre</w:t>
            </w:r>
            <w:r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ș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 xml:space="preserve">colar </w:t>
            </w:r>
            <w:r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ș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 xml:space="preserve">i </w:t>
            </w:r>
            <w:r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î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n servicii de educa</w:t>
            </w:r>
            <w:r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ț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ie timpurie complementare</w:t>
            </w:r>
            <w:r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, aprobată prin Ordinul ministrului educației nr. 4319/2023</w:t>
            </w:r>
            <w:r w:rsidRPr="008A6971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862503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lastRenderedPageBreak/>
              <w:t xml:space="preserve">6 </w:t>
            </w:r>
            <w:r w:rsidRPr="007E5B78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14</w:t>
            </w:r>
            <w:r w:rsidRPr="00F10AF6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iunie</w:t>
            </w:r>
            <w:r w:rsidRPr="00F10AF6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2023</w:t>
            </w:r>
          </w:p>
        </w:tc>
      </w:tr>
      <w:tr w:rsidR="009877FE" w:rsidRPr="00FE0C49" w:rsidTr="00A55B8E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862503" w:rsidRDefault="009877FE" w:rsidP="00A55B8E">
            <w:pPr>
              <w:jc w:val="both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lastRenderedPageBreak/>
              <w:t>Afi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area rezultatului 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i a num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rului de locuri libere dup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finalizarea etapei de re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nscrieri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FE0C49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14 iunie</w:t>
            </w:r>
            <w:r w:rsidRPr="00FE0C4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2023, ora 14,00</w:t>
            </w:r>
          </w:p>
        </w:tc>
      </w:tr>
      <w:tr w:rsidR="009877FE" w:rsidRPr="0045644B" w:rsidTr="00A55B8E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862503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Etapa I din cadrul procesului de 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nscrieri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F10AF6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Copiii s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unt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nscri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 aceast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etap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, pe baza dosarelor depuse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la unitățile de învățământ 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de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către 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p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rin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ț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ii/reprezenta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nții legali ai acestora și a celor trei opțiuni exprimate, 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 limita lo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curilor din planul de școlarizare aprobat, 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dup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încheierea etapei de reînscrieri.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45644B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15 - 30</w:t>
            </w:r>
            <w:r w:rsidRPr="0045644B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iunie 2023</w:t>
            </w:r>
          </w:p>
          <w:p w:rsidR="009877FE" w:rsidRPr="0045644B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  <w:p w:rsidR="009877FE" w:rsidRPr="0045644B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Faza 1</w:t>
            </w:r>
          </w:p>
          <w:p w:rsidR="009877FE" w:rsidRPr="0045644B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Cs/>
                <w:sz w:val="20"/>
                <w:szCs w:val="20"/>
              </w:rPr>
              <w:t>15-20</w:t>
            </w: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 xml:space="preserve"> iunie 2023</w:t>
            </w:r>
          </w:p>
          <w:p w:rsidR="009877FE" w:rsidRPr="0045644B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Faza a II-a</w:t>
            </w:r>
          </w:p>
          <w:p w:rsidR="009877FE" w:rsidRPr="0045644B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Cs/>
                <w:sz w:val="20"/>
                <w:szCs w:val="20"/>
              </w:rPr>
              <w:t>21-26</w:t>
            </w: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 xml:space="preserve"> iunie 2023</w:t>
            </w:r>
          </w:p>
          <w:p w:rsidR="009877FE" w:rsidRPr="0045644B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Faza a III-a</w:t>
            </w:r>
          </w:p>
          <w:p w:rsidR="009877FE" w:rsidRPr="0045644B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0"/>
                <w:szCs w:val="20"/>
              </w:rPr>
              <w:t>27 – 30</w:t>
            </w: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 xml:space="preserve"> iunie 2023</w:t>
            </w:r>
          </w:p>
        </w:tc>
      </w:tr>
      <w:tr w:rsidR="009877FE" w:rsidRPr="0045644B" w:rsidTr="00A55B8E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862503" w:rsidRDefault="009877FE" w:rsidP="00A55B8E">
            <w:pPr>
              <w:jc w:val="both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Afi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area rezultatului 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i a num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rului de locuri libere r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mase dup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prima etap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de 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nscrieri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45644B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30</w:t>
            </w:r>
            <w:r w:rsidRPr="0045644B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iunie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2023</w:t>
            </w:r>
            <w:r w:rsidRPr="0045644B">
              <w:rPr>
                <w:rFonts w:ascii="Palatino Linotype" w:hAnsi="Palatino Linotype" w:cs="Times New Roman"/>
                <w:bCs/>
                <w:sz w:val="24"/>
                <w:szCs w:val="24"/>
              </w:rPr>
              <w:t>, ora 14.00</w:t>
            </w:r>
          </w:p>
        </w:tc>
      </w:tr>
      <w:tr w:rsidR="009877FE" w:rsidRPr="0045644B" w:rsidTr="00A55B8E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FE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Etapa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a I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I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-a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din cadrul procesului de 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nscrieri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FE" w:rsidRPr="00862503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Noto Sans Symbols" w:hAnsi="Palatino Linotype" w:cs="Noto Sans Symbols"/>
                <w:sz w:val="24"/>
                <w:szCs w:val="24"/>
              </w:rPr>
              <w:t>În această etapă se realizează</w:t>
            </w:r>
            <w:r w:rsidRPr="003A090E">
              <w:rPr>
                <w:rFonts w:ascii="Palatino Linotype" w:eastAsia="Noto Sans Symbols" w:hAnsi="Palatino Linotype" w:cs="Noto Sans Symbols"/>
                <w:sz w:val="24"/>
                <w:szCs w:val="24"/>
              </w:rPr>
              <w:t xml:space="preserve"> </w:t>
            </w:r>
            <w:r>
              <w:rPr>
                <w:rFonts w:ascii="Palatino Linotype" w:eastAsia="Noto Sans Symbols" w:hAnsi="Palatino Linotype" w:cs="Noto Sans Symbols"/>
                <w:sz w:val="24"/>
                <w:szCs w:val="24"/>
              </w:rPr>
              <w:t>î</w:t>
            </w:r>
            <w:r w:rsidRPr="003A090E">
              <w:rPr>
                <w:rFonts w:ascii="Palatino Linotype" w:eastAsia="Noto Sans Symbols" w:hAnsi="Palatino Linotype" w:cs="Noto Sans Symbols"/>
                <w:sz w:val="24"/>
                <w:szCs w:val="24"/>
              </w:rPr>
              <w:t>nscrierea</w:t>
            </w:r>
            <w:r>
              <w:rPr>
                <w:rFonts w:ascii="Palatino Linotype" w:eastAsia="Noto Sans Symbols" w:hAnsi="Palatino Linotype" w:cs="Noto Sans Symbols"/>
                <w:sz w:val="24"/>
                <w:szCs w:val="24"/>
              </w:rPr>
              <w:t xml:space="preserve"> copiilor</w:t>
            </w:r>
            <w:r w:rsidRPr="003A090E">
              <w:rPr>
                <w:rFonts w:ascii="Palatino Linotype" w:eastAsia="Noto Sans Symbols" w:hAnsi="Palatino Linotype" w:cs="Noto Sans Symbols"/>
                <w:sz w:val="24"/>
                <w:szCs w:val="24"/>
              </w:rPr>
              <w:t>, pe locurile libere</w:t>
            </w:r>
            <w:r>
              <w:rPr>
                <w:rFonts w:ascii="Palatino Linotype" w:eastAsia="Noto Sans Symbols" w:hAnsi="Palatino Linotype" w:cs="Noto Sans Symbols"/>
                <w:sz w:val="24"/>
                <w:szCs w:val="24"/>
              </w:rPr>
              <w:t xml:space="preserve"> rămase în urma derulării primei etape, </w:t>
            </w:r>
            <w:r w:rsidRPr="003A090E">
              <w:rPr>
                <w:rFonts w:ascii="Palatino Linotype" w:eastAsia="Noto Sans Symbols" w:hAnsi="Palatino Linotype" w:cs="Noto Sans Symbols"/>
                <w:sz w:val="24"/>
                <w:szCs w:val="24"/>
              </w:rPr>
              <w:t>pe baza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dosarelor depuse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la unitățile de învățământ 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de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către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p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rin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ț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ii/reprezenta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nții legali ai acestora și a celor trei opțiuni exprimate în noile cereri de înscriere depuse.</w:t>
            </w:r>
            <w:r w:rsidRPr="003A090E">
              <w:rPr>
                <w:rFonts w:ascii="Palatino Linotype" w:eastAsia="Noto Sans Symbols" w:hAnsi="Palatino Linotype" w:cs="Noto Sans Symbols"/>
                <w:sz w:val="24"/>
                <w:szCs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FE" w:rsidRPr="0045644B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3 – 18 iul</w:t>
            </w:r>
            <w:r w:rsidRPr="0045644B">
              <w:rPr>
                <w:rFonts w:ascii="Palatino Linotype" w:hAnsi="Palatino Linotype" w:cs="Times New Roman"/>
                <w:bCs/>
                <w:sz w:val="24"/>
                <w:szCs w:val="24"/>
              </w:rPr>
              <w:t>ie 2023</w:t>
            </w:r>
          </w:p>
          <w:p w:rsidR="009877FE" w:rsidRPr="0045644B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</w:p>
          <w:p w:rsidR="009877FE" w:rsidRPr="0045644B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Faza 1</w:t>
            </w:r>
          </w:p>
          <w:p w:rsidR="009877FE" w:rsidRPr="0045644B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Cs/>
                <w:sz w:val="20"/>
                <w:szCs w:val="20"/>
              </w:rPr>
              <w:t>3 – 6 iul</w:t>
            </w: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ie 2023</w:t>
            </w:r>
          </w:p>
          <w:p w:rsidR="009877FE" w:rsidRPr="0045644B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Faza a II-a</w:t>
            </w:r>
          </w:p>
          <w:p w:rsidR="009877FE" w:rsidRPr="0045644B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Cs/>
                <w:sz w:val="20"/>
                <w:szCs w:val="20"/>
              </w:rPr>
              <w:t>7 – 12 iul</w:t>
            </w: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ie 2023</w:t>
            </w:r>
          </w:p>
          <w:p w:rsidR="009877FE" w:rsidRPr="0045644B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Faza a III-a</w:t>
            </w:r>
          </w:p>
          <w:p w:rsidR="009877FE" w:rsidRPr="0045644B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0"/>
                <w:szCs w:val="20"/>
              </w:rPr>
              <w:t>13 – 18 iul</w:t>
            </w: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ie 2023</w:t>
            </w:r>
          </w:p>
        </w:tc>
      </w:tr>
      <w:tr w:rsidR="009877FE" w:rsidRPr="00FE0C49" w:rsidTr="00A55B8E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FE" w:rsidRDefault="009877FE" w:rsidP="00A55B8E">
            <w:pPr>
              <w:jc w:val="both"/>
              <w:rPr>
                <w:rFonts w:ascii="Palatino Linotype" w:eastAsia="Noto Sans Symbols" w:hAnsi="Palatino Linotype" w:cs="Noto Sans Symbols"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Afi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area rezultatului 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i a num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rului de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locuri libere 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lastRenderedPageBreak/>
              <w:t xml:space="preserve">rămase după 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doua 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etap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de 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nscrieri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FE" w:rsidRPr="00FE0C49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lastRenderedPageBreak/>
              <w:t>18 iul</w:t>
            </w:r>
            <w:r w:rsidRPr="00FE0C49">
              <w:rPr>
                <w:rFonts w:ascii="Palatino Linotype" w:hAnsi="Palatino Linotype" w:cs="Times New Roman"/>
                <w:bCs/>
                <w:sz w:val="24"/>
                <w:szCs w:val="24"/>
              </w:rPr>
              <w:t>ie 2023, ora 14,00</w:t>
            </w:r>
          </w:p>
        </w:tc>
      </w:tr>
      <w:tr w:rsidR="009877FE" w:rsidRPr="00862503" w:rsidTr="00A55B8E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862503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lastRenderedPageBreak/>
              <w:t>Etapa de ajustări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În această etapă se realizează înscrierea copiilor 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care nu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au fost înscriși în primele două etape din lipsă de locuri sau din diferite alte motive sau care nu 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au participat la primele dou</w:t>
            </w:r>
            <w:r>
              <w:rPr>
                <w:rFonts w:ascii="Palatino Linotype" w:hAnsi="Palatino Linotype"/>
                <w:sz w:val="24"/>
                <w:szCs w:val="24"/>
              </w:rPr>
              <w:t>ă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etape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, pe locurile rămase libere în urma derulării celei de-a doua etape a înscrierilor, pe baza unei proceduri specifice elaborate de ISJ/ISMB și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pe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baza dosarelor depuse de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părinți la inspectoratul școlar. La această etapă au acces următoarele categorii de copii:</w:t>
            </w:r>
          </w:p>
          <w:p w:rsidR="009877FE" w:rsidRPr="00DD3BEC" w:rsidRDefault="009877FE" w:rsidP="00A55B8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copiii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care au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r</w:t>
            </w:r>
            <w:r>
              <w:rPr>
                <w:rFonts w:ascii="Palatino Linotype" w:hAnsi="Palatino Linotype"/>
                <w:sz w:val="24"/>
                <w:szCs w:val="24"/>
              </w:rPr>
              <w:t>ă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mas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nerepartiza</w:t>
            </w:r>
            <w:r>
              <w:rPr>
                <w:rFonts w:ascii="Palatino Linotype" w:hAnsi="Palatino Linotype"/>
                <w:sz w:val="24"/>
                <w:szCs w:val="24"/>
              </w:rPr>
              <w:t>ț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dup</w:t>
            </w:r>
            <w:r>
              <w:rPr>
                <w:rFonts w:ascii="Palatino Linotype" w:hAnsi="Palatino Linotype"/>
                <w:sz w:val="24"/>
                <w:szCs w:val="24"/>
              </w:rPr>
              <w:t>ă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derula</w:t>
            </w:r>
            <w:r>
              <w:rPr>
                <w:rFonts w:ascii="Palatino Linotype" w:hAnsi="Palatino Linotype"/>
                <w:sz w:val="24"/>
                <w:szCs w:val="24"/>
              </w:rPr>
              <w:t>rea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celor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două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etape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anterioare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prioritate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cei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de 4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ani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și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de 5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ani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;</w:t>
            </w:r>
          </w:p>
          <w:p w:rsidR="009877FE" w:rsidRPr="00DD3BEC" w:rsidRDefault="009877FE" w:rsidP="00A55B8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copiii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care au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solicitat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î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nscrierea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î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n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clasa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preg</w:t>
            </w:r>
            <w:r>
              <w:rPr>
                <w:rFonts w:ascii="Palatino Linotype" w:hAnsi="Palatino Linotype"/>
                <w:sz w:val="24"/>
                <w:szCs w:val="24"/>
              </w:rPr>
              <w:t>ă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titoare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î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nv</w:t>
            </w:r>
            <w:r>
              <w:rPr>
                <w:rFonts w:ascii="Palatino Linotype" w:hAnsi="Palatino Linotype"/>
                <w:sz w:val="24"/>
                <w:szCs w:val="24"/>
              </w:rPr>
              <w:t>ăță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m</w:t>
            </w:r>
            <w:r>
              <w:rPr>
                <w:rFonts w:ascii="Palatino Linotype" w:hAnsi="Palatino Linotype"/>
                <w:sz w:val="24"/>
                <w:szCs w:val="24"/>
              </w:rPr>
              <w:t>â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ntul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primar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ș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nu au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fost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admi</w:t>
            </w:r>
            <w:r>
              <w:rPr>
                <w:rFonts w:ascii="Palatino Linotype" w:hAnsi="Palatino Linotype"/>
                <w:sz w:val="24"/>
                <w:szCs w:val="24"/>
              </w:rPr>
              <w:t>ș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ca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urmare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a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avizului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negativ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al CJRAE/CMBRAE</w:t>
            </w:r>
            <w:r>
              <w:rPr>
                <w:rFonts w:ascii="Palatino Linotype" w:hAnsi="Palatino Linotype"/>
                <w:sz w:val="24"/>
                <w:szCs w:val="24"/>
              </w:rPr>
              <w:t>;</w:t>
            </w:r>
          </w:p>
          <w:p w:rsidR="009877FE" w:rsidRPr="00FE0C49" w:rsidRDefault="009877FE" w:rsidP="00A55B8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copiii</w:t>
            </w:r>
            <w:proofErr w:type="spellEnd"/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de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peste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2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ani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care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solicit</w:t>
            </w:r>
            <w:r>
              <w:rPr>
                <w:rFonts w:ascii="Palatino Linotype" w:hAnsi="Palatino Linotype"/>
                <w:sz w:val="24"/>
                <w:szCs w:val="24"/>
              </w:rPr>
              <w:t>ă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î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nscrierea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î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n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î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nv</w:t>
            </w:r>
            <w:r>
              <w:rPr>
                <w:rFonts w:ascii="Palatino Linotype" w:hAnsi="Palatino Linotype"/>
                <w:sz w:val="24"/>
                <w:szCs w:val="24"/>
              </w:rPr>
              <w:t>ăță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m</w:t>
            </w:r>
            <w:r>
              <w:rPr>
                <w:rFonts w:ascii="Palatino Linotype" w:hAnsi="Palatino Linotype"/>
                <w:sz w:val="24"/>
                <w:szCs w:val="24"/>
              </w:rPr>
              <w:t>â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ntul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pre</w:t>
            </w:r>
            <w:r>
              <w:rPr>
                <w:rFonts w:ascii="Palatino Linotype" w:hAnsi="Palatino Linotype"/>
                <w:sz w:val="24"/>
                <w:szCs w:val="24"/>
              </w:rPr>
              <w:t>ș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colar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, cu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respectarea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prevederilor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art.23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alin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(1^1) din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Legea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educa</w:t>
            </w:r>
            <w:r>
              <w:rPr>
                <w:rFonts w:ascii="Palatino Linotype" w:hAnsi="Palatino Linotype"/>
                <w:sz w:val="24"/>
                <w:szCs w:val="24"/>
              </w:rPr>
              <w:t>ț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iei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na</w:t>
            </w:r>
            <w:r>
              <w:rPr>
                <w:rFonts w:ascii="Palatino Linotype" w:hAnsi="Palatino Linotype"/>
                <w:sz w:val="24"/>
                <w:szCs w:val="24"/>
              </w:rPr>
              <w:t>ț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ionale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nr.1/2011, cu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modific</w:t>
            </w:r>
            <w:r>
              <w:rPr>
                <w:rFonts w:ascii="Palatino Linotype" w:hAnsi="Palatino Linotype"/>
                <w:sz w:val="24"/>
                <w:szCs w:val="24"/>
              </w:rPr>
              <w:t>ă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rile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ș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lastRenderedPageBreak/>
              <w:t>complet</w:t>
            </w:r>
            <w:r>
              <w:rPr>
                <w:rFonts w:ascii="Palatino Linotype" w:hAnsi="Palatino Linotype"/>
                <w:sz w:val="24"/>
                <w:szCs w:val="24"/>
              </w:rPr>
              <w:t>ă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rile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ulterioare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862503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FE0C49">
              <w:rPr>
                <w:rFonts w:ascii="Palatino Linotype" w:hAnsi="Palatino Linotype" w:cs="Times New Roman"/>
                <w:bCs/>
                <w:sz w:val="24"/>
                <w:szCs w:val="24"/>
              </w:rPr>
              <w:lastRenderedPageBreak/>
              <w:t>20 – 30 august 2023</w:t>
            </w:r>
          </w:p>
        </w:tc>
      </w:tr>
      <w:tr w:rsidR="009877FE" w:rsidRPr="00862503" w:rsidTr="00A55B8E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862503" w:rsidRDefault="009877FE" w:rsidP="00A55B8E">
            <w:pPr>
              <w:jc w:val="both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lastRenderedPageBreak/>
              <w:t>Afi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area rezultatului 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i a num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rului de locuri liber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e după etapa de ajustări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862503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31 august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, ora 14.00</w:t>
            </w:r>
          </w:p>
        </w:tc>
      </w:tr>
      <w:tr w:rsidR="009877FE" w:rsidRPr="00862503" w:rsidTr="00A55B8E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862503" w:rsidRDefault="009877FE" w:rsidP="00A55B8E">
            <w:pPr>
              <w:jc w:val="both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Introducerea în SIIIR a tuturor copiilor înscriși în anul școlar 2023 – 2024, în unitățile de învățământ preuniversitar cu personalitate juridică cu grupe de nivel preșcolar și/sau antepreșcolar, </w:t>
            </w:r>
            <w:r w:rsidRPr="00DF3B3F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repartizarea pe formațiuni de studiu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E" w:rsidRPr="00862503" w:rsidRDefault="009877FE" w:rsidP="00A55B8E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8 septembrie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2023, ora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16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,00</w:t>
            </w:r>
          </w:p>
        </w:tc>
      </w:tr>
    </w:tbl>
    <w:p w:rsidR="00275880" w:rsidRPr="00275880" w:rsidRDefault="00275880" w:rsidP="00275880">
      <w:pPr>
        <w:jc w:val="center"/>
        <w:rPr>
          <w:sz w:val="24"/>
          <w:szCs w:val="24"/>
        </w:rPr>
      </w:pPr>
    </w:p>
    <w:sectPr w:rsidR="00275880" w:rsidRPr="00275880" w:rsidSect="00AA73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6000"/>
    <w:multiLevelType w:val="hybridMultilevel"/>
    <w:tmpl w:val="244E1224"/>
    <w:lvl w:ilvl="0" w:tplc="8272F5CC">
      <w:numFmt w:val="bullet"/>
      <w:lvlText w:val="-"/>
      <w:lvlJc w:val="left"/>
      <w:pPr>
        <w:ind w:left="1080" w:hanging="360"/>
      </w:pPr>
      <w:rPr>
        <w:rFonts w:ascii="Palatino Linotype" w:eastAsia="Noto Sans Symbols" w:hAnsi="Palatino Linotype" w:cs="Noto Sans Symbol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880"/>
    <w:rsid w:val="00275880"/>
    <w:rsid w:val="009877FE"/>
    <w:rsid w:val="009943A8"/>
    <w:rsid w:val="00AA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7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77FE"/>
    <w:pPr>
      <w:spacing w:before="120" w:after="120" w:line="240" w:lineRule="auto"/>
      <w:ind w:left="720"/>
    </w:pPr>
    <w:rPr>
      <w:rFonts w:ascii="Noto Sans Symbols" w:eastAsia="Noto Sans Symbols" w:hAnsi="Noto Sans Symbols" w:cs="Noto Sans Symbols"/>
      <w:lang w:val="en-GB"/>
    </w:rPr>
  </w:style>
  <w:style w:type="table" w:styleId="TableGrid">
    <w:name w:val="Table Grid"/>
    <w:basedOn w:val="TableNormal"/>
    <w:uiPriority w:val="39"/>
    <w:rsid w:val="009877FE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2023-06-06T18:33:00Z</dcterms:created>
  <dcterms:modified xsi:type="dcterms:W3CDTF">2023-06-06T18:54:00Z</dcterms:modified>
</cp:coreProperties>
</file>